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ED3" w:rsidRPr="00F95ED3" w:rsidRDefault="00F95ED3" w:rsidP="00F95ED3">
      <w:pPr>
        <w:rPr>
          <w:rStyle w:val="Hyperlink"/>
          <w:color w:val="auto"/>
          <w:u w:val="none"/>
        </w:rPr>
      </w:pPr>
      <w:r w:rsidRPr="00F95ED3">
        <w:rPr>
          <w:rStyle w:val="Hyperlink"/>
          <w:color w:val="auto"/>
          <w:u w:val="none"/>
        </w:rPr>
        <w:t>Some resources for classroom videos and best practices include: </w:t>
      </w:r>
    </w:p>
    <w:p w:rsidR="00F95ED3" w:rsidRPr="00F95ED3" w:rsidRDefault="00F95ED3" w:rsidP="00F95ED3">
      <w:pPr>
        <w:rPr>
          <w:rStyle w:val="Hyperlink"/>
        </w:rPr>
      </w:pPr>
      <w:hyperlink r:id="rId6" w:tgtFrame="_blank" w:history="1">
        <w:r w:rsidRPr="00F95ED3">
          <w:rPr>
            <w:rStyle w:val="Hyperlink"/>
          </w:rPr>
          <w:t>https://www.nbpts.org/atlas/</w:t>
        </w:r>
      </w:hyperlink>
      <w:r w:rsidRPr="00F95ED3">
        <w:rPr>
          <w:rStyle w:val="Hyperlink"/>
        </w:rPr>
        <w:t> </w:t>
      </w:r>
    </w:p>
    <w:p w:rsidR="00F95ED3" w:rsidRPr="00F95ED3" w:rsidRDefault="00F95ED3" w:rsidP="00F95ED3">
      <w:pPr>
        <w:rPr>
          <w:rStyle w:val="Hyperlink"/>
        </w:rPr>
      </w:pPr>
      <w:hyperlink r:id="rId7" w:tgtFrame="_blank" w:history="1">
        <w:r w:rsidRPr="00F95ED3">
          <w:rPr>
            <w:rStyle w:val="Hyperlink"/>
          </w:rPr>
          <w:t>https://tle.soe.umich.edu/home</w:t>
        </w:r>
      </w:hyperlink>
      <w:r w:rsidRPr="00F95ED3">
        <w:rPr>
          <w:rStyle w:val="Hyperlink"/>
        </w:rPr>
        <w:t>  </w:t>
      </w:r>
    </w:p>
    <w:p w:rsidR="00F95ED3" w:rsidRPr="00F95ED3" w:rsidRDefault="00F95ED3" w:rsidP="00F95ED3">
      <w:pPr>
        <w:rPr>
          <w:rStyle w:val="Hyperlink"/>
        </w:rPr>
      </w:pPr>
      <w:hyperlink r:id="rId8" w:tgtFrame="_blank" w:history="1">
        <w:r w:rsidRPr="00F95ED3">
          <w:rPr>
            <w:rStyle w:val="Hyperlink"/>
          </w:rPr>
          <w:t>https://eleducation.org/</w:t>
        </w:r>
      </w:hyperlink>
      <w:r w:rsidRPr="00F95ED3">
        <w:rPr>
          <w:rStyle w:val="Hyperlink"/>
        </w:rPr>
        <w:t> </w:t>
      </w:r>
    </w:p>
    <w:p w:rsidR="00F95ED3" w:rsidRPr="00F95ED3" w:rsidRDefault="00F95ED3" w:rsidP="00F95ED3">
      <w:pPr>
        <w:rPr>
          <w:rStyle w:val="Hyperlink"/>
        </w:rPr>
      </w:pPr>
      <w:hyperlink r:id="rId9" w:tgtFrame="_blank" w:history="1">
        <w:r w:rsidRPr="00F95ED3">
          <w:rPr>
            <w:rStyle w:val="Hyperlink"/>
          </w:rPr>
          <w:t>https://www.teachingchannel.com/</w:t>
        </w:r>
      </w:hyperlink>
    </w:p>
    <w:p w:rsidR="00F95ED3" w:rsidRPr="00F95ED3" w:rsidRDefault="00F95ED3" w:rsidP="00F95ED3">
      <w:pPr>
        <w:rPr>
          <w:rStyle w:val="Hyperlink"/>
        </w:rPr>
      </w:pPr>
      <w:hyperlink r:id="rId10" w:tgtFrame="_blank" w:history="1">
        <w:r w:rsidRPr="00F95ED3">
          <w:rPr>
            <w:rStyle w:val="Hyperlink"/>
          </w:rPr>
          <w:t>https://www.philasd.org/etvl/</w:t>
        </w:r>
      </w:hyperlink>
      <w:r w:rsidRPr="00F95ED3">
        <w:rPr>
          <w:rStyle w:val="Hyperlink"/>
        </w:rPr>
        <w:t>  </w:t>
      </w:r>
    </w:p>
    <w:p w:rsidR="00C51D1D" w:rsidRPr="00F95ED3" w:rsidRDefault="00F95ED3" w:rsidP="00F95ED3">
      <w:pPr>
        <w:rPr>
          <w:rStyle w:val="Hyperlink"/>
        </w:rPr>
      </w:pPr>
      <w:hyperlink r:id="rId11" w:history="1">
        <w:r>
          <w:rPr>
            <w:rStyle w:val="Hyperlink"/>
          </w:rPr>
          <w:t>https://www.learner.org/professional-development/</w:t>
        </w:r>
      </w:hyperlink>
      <w:r w:rsidRPr="00F95ED3">
        <w:rPr>
          <w:rStyle w:val="Hyperlink"/>
        </w:rPr>
        <w:t xml:space="preserve"> (free videos based on subject areas)</w:t>
      </w:r>
    </w:p>
    <w:p w:rsidR="00F95ED3" w:rsidRPr="00F95ED3" w:rsidRDefault="00F95ED3" w:rsidP="00F95ED3">
      <w:pPr>
        <w:rPr>
          <w:rStyle w:val="Hyperlink"/>
        </w:rPr>
      </w:pPr>
      <w:hyperlink r:id="rId12" w:history="1">
        <w:r>
          <w:rPr>
            <w:rStyle w:val="Hyperlink"/>
          </w:rPr>
          <w:t>http://www.doe.mass.edu/edeval/resources/calibration/videos.html</w:t>
        </w:r>
      </w:hyperlink>
    </w:p>
    <w:p w:rsidR="00F95ED3" w:rsidRDefault="00F95ED3" w:rsidP="00F95ED3">
      <w:hyperlink r:id="rId13" w:history="1">
        <w:r>
          <w:rPr>
            <w:rStyle w:val="Hyperlink"/>
          </w:rPr>
          <w:t>https://www.engageny.org/video-library</w:t>
        </w:r>
      </w:hyperlink>
      <w:r>
        <w:t xml:space="preserve"> (choose a grade level from left-hand menu for classroom videos)</w:t>
      </w:r>
    </w:p>
    <w:p w:rsidR="00F95ED3" w:rsidRDefault="00F95ED3" w:rsidP="00F95ED3">
      <w:hyperlink r:id="rId14" w:history="1">
        <w:r>
          <w:rPr>
            <w:rStyle w:val="Hyperlink"/>
          </w:rPr>
          <w:t>https://www.georgiastandards.org/resources/Pages/Innovation-in-Teaching-Competition-Beyond-the-Textbook.aspx</w:t>
        </w:r>
      </w:hyperlink>
    </w:p>
    <w:p w:rsidR="00F95ED3" w:rsidRPr="00F95ED3" w:rsidRDefault="00F95ED3" w:rsidP="00F95ED3">
      <w:hyperlink r:id="rId15" w:history="1">
        <w:r>
          <w:rPr>
            <w:rStyle w:val="Hyperlink"/>
          </w:rPr>
          <w:t>https://www.insidemathematics.org/classroom-videos</w:t>
        </w:r>
      </w:hyperlink>
      <w:bookmarkStart w:id="0" w:name="_GoBack"/>
      <w:bookmarkEnd w:id="0"/>
    </w:p>
    <w:sectPr w:rsidR="00F95ED3" w:rsidRPr="00F95ED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78D" w:rsidRDefault="00F6578D" w:rsidP="00F95ED3">
      <w:pPr>
        <w:spacing w:after="0" w:line="240" w:lineRule="auto"/>
      </w:pPr>
      <w:r>
        <w:separator/>
      </w:r>
    </w:p>
  </w:endnote>
  <w:endnote w:type="continuationSeparator" w:id="0">
    <w:p w:rsidR="00F6578D" w:rsidRDefault="00F6578D" w:rsidP="00F9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ED3" w:rsidRDefault="008D3E78">
    <w:pPr>
      <w:pStyle w:val="Footer"/>
    </w:pPr>
    <w:r>
      <w:t>Last Updated: August 12, 2020</w:t>
    </w:r>
  </w:p>
  <w:p w:rsidR="008D3E78" w:rsidRDefault="008D3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78D" w:rsidRDefault="00F6578D" w:rsidP="00F95ED3">
      <w:pPr>
        <w:spacing w:after="0" w:line="240" w:lineRule="auto"/>
      </w:pPr>
      <w:r>
        <w:separator/>
      </w:r>
    </w:p>
  </w:footnote>
  <w:footnote w:type="continuationSeparator" w:id="0">
    <w:p w:rsidR="00F6578D" w:rsidRDefault="00F6578D" w:rsidP="00F9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D3"/>
    <w:rsid w:val="008D3E78"/>
    <w:rsid w:val="008F1AB2"/>
    <w:rsid w:val="00CD5DF9"/>
    <w:rsid w:val="00F6578D"/>
    <w:rsid w:val="00F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2ECD"/>
  <w15:chartTrackingRefBased/>
  <w15:docId w15:val="{591DCDAA-9C4C-40E5-8A0C-4DB77BFD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D3"/>
  </w:style>
  <w:style w:type="paragraph" w:styleId="Footer">
    <w:name w:val="footer"/>
    <w:basedOn w:val="Normal"/>
    <w:link w:val="FooterChar"/>
    <w:uiPriority w:val="99"/>
    <w:unhideWhenUsed/>
    <w:rsid w:val="00F95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ducation.org/" TargetMode="External"/><Relationship Id="rId13" Type="http://schemas.openxmlformats.org/officeDocument/2006/relationships/hyperlink" Target="https://www.engageny.org/video-librar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le.soe.umich.edu/home" TargetMode="External"/><Relationship Id="rId12" Type="http://schemas.openxmlformats.org/officeDocument/2006/relationships/hyperlink" Target="http://www.doe.mass.edu/edeval/resources/calibration/video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nbpts.org/atlas/" TargetMode="External"/><Relationship Id="rId11" Type="http://schemas.openxmlformats.org/officeDocument/2006/relationships/hyperlink" Target="https://www.learner.org/professional-developmen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idemathematics.org/classroom-videos" TargetMode="External"/><Relationship Id="rId10" Type="http://schemas.openxmlformats.org/officeDocument/2006/relationships/hyperlink" Target="https://www.philasd.org/etv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achingchannel.com/" TargetMode="External"/><Relationship Id="rId14" Type="http://schemas.openxmlformats.org/officeDocument/2006/relationships/hyperlink" Target="https://www.georgiastandards.org/resources/Pages/Innovation-in-Teaching-Competition-Beyond-the-Text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1</cp:revision>
  <dcterms:created xsi:type="dcterms:W3CDTF">2020-08-13T04:36:00Z</dcterms:created>
  <dcterms:modified xsi:type="dcterms:W3CDTF">2020-08-13T04:49:00Z</dcterms:modified>
</cp:coreProperties>
</file>